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留学材料提供说明：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请提供前往留学院校的offer，条件录取offer等同。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在offer的右上角标注以下信息：顺序如下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lang w:val="en-US" w:eastAsia="zh-CN"/>
        </w:rPr>
        <w:t xml:space="preserve">           </w:t>
      </w:r>
      <w:r>
        <w:rPr>
          <w:rFonts w:hint="eastAsia"/>
          <w:color w:val="auto"/>
          <w:lang w:val="en-US" w:eastAsia="zh-CN"/>
        </w:rPr>
        <w:t>学号   姓名    专业   班级  联系电话</w:t>
      </w:r>
    </w:p>
    <w:p>
      <w:pPr>
        <w:numPr>
          <w:ilvl w:val="0"/>
          <w:numId w:val="0"/>
        </w:numPr>
        <w:ind w:firstLine="1265" w:firstLineChars="600"/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auto"/>
          <w:lang w:val="en-US" w:eastAsia="zh-CN"/>
        </w:rPr>
        <w:t>父母亲（一方）姓名   联系电话</w:t>
      </w:r>
      <w:r>
        <w:rPr>
          <w:rFonts w:hint="eastAsia"/>
          <w:b/>
          <w:bCs/>
          <w:color w:val="FF0000"/>
          <w:lang w:val="en-US" w:eastAsia="zh-CN"/>
        </w:rPr>
        <w:t>（很重要，在7-9月会有学校和广东省的就业核查，若接到电话，请按照提交材料的情况回答。）</w:t>
      </w:r>
    </w:p>
    <w:p>
      <w:pPr>
        <w:numPr>
          <w:ilvl w:val="0"/>
          <w:numId w:val="0"/>
        </w:numPr>
        <w:ind w:firstLine="1265" w:firstLineChars="600"/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同时还需写这句话在材料右下角：</w:t>
      </w:r>
    </w:p>
    <w:p>
      <w:pPr>
        <w:numPr>
          <w:ilvl w:val="0"/>
          <w:numId w:val="0"/>
        </w:numPr>
        <w:ind w:firstLine="1265" w:firstLineChars="600"/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承诺该材料为本人</w:t>
      </w:r>
      <w:bookmarkStart w:id="0" w:name="_GoBack"/>
      <w:bookmarkEnd w:id="0"/>
      <w:r>
        <w:rPr>
          <w:rFonts w:hint="eastAsia"/>
          <w:b/>
          <w:bCs/>
          <w:color w:val="FF0000"/>
          <w:lang w:val="en-US" w:eastAsia="zh-CN"/>
        </w:rPr>
        <w:t xml:space="preserve">提供，情况属实。 </w:t>
      </w:r>
    </w:p>
    <w:p>
      <w:pPr>
        <w:numPr>
          <w:ilvl w:val="0"/>
          <w:numId w:val="0"/>
        </w:numPr>
        <w:ind w:firstLine="1265" w:firstLineChars="600"/>
        <w:rPr>
          <w:rFonts w:hint="default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 xml:space="preserve">签名  日期   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 w:val="0"/>
          <w:bCs w:val="0"/>
          <w:color w:val="auto"/>
          <w:lang w:val="en-US" w:eastAsia="zh-CN"/>
        </w:rPr>
      </w:pPr>
      <w:r>
        <w:rPr>
          <w:rFonts w:hint="eastAsia"/>
          <w:b w:val="0"/>
          <w:bCs w:val="0"/>
          <w:color w:val="auto"/>
          <w:lang w:val="en-US" w:eastAsia="zh-CN"/>
        </w:rPr>
        <w:t>请同学们一定注意，按照留学派遣的同学一定是确定出国留学的。留学派遣的路径是档案户口回生源地，毕业后，为国外硕士，按照国外硕士的相关政策由生源地负责部门进行派遣。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b w:val="0"/>
          <w:bCs w:val="0"/>
          <w:color w:val="auto"/>
          <w:lang w:val="en-US" w:eastAsia="zh-CN"/>
        </w:rPr>
      </w:pPr>
      <w:r>
        <w:rPr>
          <w:rFonts w:hint="eastAsia"/>
          <w:b w:val="0"/>
          <w:bCs w:val="0"/>
          <w:color w:val="auto"/>
          <w:lang w:val="en-US" w:eastAsia="zh-CN"/>
        </w:rPr>
        <w:t>提交纸质版offer的同时，请发送电子版至1004621723@qq.com，邮件标题务必写明姓名班级，留学院校。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FB4C8"/>
    <w:multiLevelType w:val="singleLevel"/>
    <w:tmpl w:val="423FB4C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E4837"/>
    <w:rsid w:val="1CBA423F"/>
    <w:rsid w:val="6F5E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2019-03-28T02:15:00Z</dcterms:created>
  <dc:creator>hp4</dc:creator>
  <cp:lastModifiedBy>hp4</cp:lastModifiedBy>
  <dcterms:modified xsi:type="dcterms:W3CDTF">2019-04-26T05:09:33Z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